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8A24" w14:textId="7B3C846C" w:rsidR="00354201" w:rsidRDefault="0096282F" w:rsidP="0096282F">
      <w:pPr>
        <w:jc w:val="center"/>
        <w:rPr>
          <w:sz w:val="24"/>
          <w:szCs w:val="24"/>
        </w:rPr>
      </w:pPr>
      <w:r w:rsidRPr="0096282F">
        <w:rPr>
          <w:sz w:val="24"/>
          <w:szCs w:val="24"/>
        </w:rPr>
        <w:t>BDCC BAR PACKAGES/OPTIONS AND KING EDWARD CC BAR PACKAGES/OPTIONS</w:t>
      </w:r>
    </w:p>
    <w:p w14:paraId="5BB10F0E" w14:textId="329B749D" w:rsidR="00F3606E" w:rsidRDefault="00F3606E" w:rsidP="00F3606E">
      <w:pPr>
        <w:rPr>
          <w:sz w:val="24"/>
          <w:szCs w:val="24"/>
        </w:rPr>
      </w:pPr>
    </w:p>
    <w:p w14:paraId="10D56D6D" w14:textId="159CB1CE" w:rsidR="00F3606E" w:rsidRDefault="00F3606E" w:rsidP="00F3606E">
      <w:pPr>
        <w:rPr>
          <w:sz w:val="24"/>
          <w:szCs w:val="24"/>
        </w:rPr>
      </w:pPr>
      <w:r>
        <w:rPr>
          <w:sz w:val="24"/>
          <w:szCs w:val="24"/>
        </w:rPr>
        <w:t>Valid Proof of Age of Majority will be required at ALL events.</w:t>
      </w:r>
      <w:r w:rsidR="0094138C">
        <w:rPr>
          <w:sz w:val="24"/>
          <w:szCs w:val="24"/>
        </w:rPr>
        <w:t xml:space="preserve"> Our Servers are Smart Serve Certified.</w:t>
      </w:r>
    </w:p>
    <w:p w14:paraId="491F101B" w14:textId="47B9ABD5" w:rsidR="0096282F" w:rsidRDefault="0096282F" w:rsidP="0096282F">
      <w:pPr>
        <w:jc w:val="center"/>
        <w:rPr>
          <w:sz w:val="24"/>
          <w:szCs w:val="24"/>
        </w:rPr>
      </w:pPr>
    </w:p>
    <w:p w14:paraId="6116D99D" w14:textId="1564A1BA" w:rsidR="00B25C90" w:rsidRDefault="00B25C90" w:rsidP="0096282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Option #1 </w:t>
      </w:r>
      <w:r w:rsidR="00EB5759">
        <w:rPr>
          <w:b/>
          <w:bCs/>
          <w:sz w:val="24"/>
          <w:szCs w:val="24"/>
          <w:u w:val="single"/>
        </w:rPr>
        <w:t xml:space="preserve">- </w:t>
      </w:r>
      <w:r>
        <w:rPr>
          <w:b/>
          <w:bCs/>
          <w:sz w:val="24"/>
          <w:szCs w:val="24"/>
          <w:u w:val="single"/>
        </w:rPr>
        <w:t>Bar Packages</w:t>
      </w:r>
    </w:p>
    <w:p w14:paraId="3901E3EB" w14:textId="6085DA07" w:rsidR="0096282F" w:rsidRDefault="0096282F" w:rsidP="0096282F">
      <w:pPr>
        <w:jc w:val="both"/>
        <w:rPr>
          <w:sz w:val="24"/>
          <w:szCs w:val="24"/>
        </w:rPr>
      </w:pPr>
      <w:r>
        <w:rPr>
          <w:sz w:val="24"/>
          <w:szCs w:val="24"/>
        </w:rPr>
        <w:t>Bar packages are available for events having 60 or more guests. The price for bar packages is per person, there is no charge for minors</w:t>
      </w:r>
      <w:r w:rsidR="006D0127">
        <w:rPr>
          <w:sz w:val="24"/>
          <w:szCs w:val="24"/>
        </w:rPr>
        <w:t>.</w:t>
      </w:r>
    </w:p>
    <w:p w14:paraId="12AEF0B5" w14:textId="2FD56FAB" w:rsidR="0096282F" w:rsidRPr="006A570C" w:rsidRDefault="0096282F" w:rsidP="0096282F">
      <w:pPr>
        <w:jc w:val="both"/>
        <w:rPr>
          <w:b/>
          <w:bCs/>
          <w:sz w:val="24"/>
          <w:szCs w:val="24"/>
        </w:rPr>
      </w:pPr>
      <w:r w:rsidRPr="006A570C">
        <w:rPr>
          <w:b/>
          <w:bCs/>
          <w:sz w:val="24"/>
          <w:szCs w:val="24"/>
        </w:rPr>
        <w:t>Bar Package #1</w:t>
      </w:r>
    </w:p>
    <w:p w14:paraId="2A29C698" w14:textId="6D07DDD6" w:rsidR="0096282F" w:rsidRDefault="0096282F" w:rsidP="0096282F">
      <w:pPr>
        <w:jc w:val="both"/>
        <w:rPr>
          <w:sz w:val="24"/>
          <w:szCs w:val="24"/>
        </w:rPr>
      </w:pPr>
      <w:r>
        <w:rPr>
          <w:sz w:val="24"/>
          <w:szCs w:val="24"/>
        </w:rPr>
        <w:t>Cocktail Hour plus</w:t>
      </w:r>
      <w:r w:rsidR="006A570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 hour</w:t>
      </w:r>
      <w:proofErr w:type="gramEnd"/>
      <w:r>
        <w:rPr>
          <w:sz w:val="24"/>
          <w:szCs w:val="24"/>
        </w:rPr>
        <w:t xml:space="preserve"> open bar after dinner (times </w:t>
      </w:r>
      <w:r w:rsidR="006A570C">
        <w:rPr>
          <w:sz w:val="24"/>
          <w:szCs w:val="24"/>
        </w:rPr>
        <w:t>to be determined at time of booking)</w:t>
      </w:r>
      <w:r w:rsidR="00645813">
        <w:rPr>
          <w:sz w:val="24"/>
          <w:szCs w:val="24"/>
        </w:rPr>
        <w:t>. There is no bar service during dinner.</w:t>
      </w:r>
    </w:p>
    <w:p w14:paraId="6F90D0BA" w14:textId="2B73071F" w:rsidR="006A570C" w:rsidRDefault="006A570C" w:rsidP="0096282F">
      <w:pPr>
        <w:jc w:val="both"/>
        <w:rPr>
          <w:sz w:val="24"/>
          <w:szCs w:val="24"/>
        </w:rPr>
      </w:pPr>
      <w:r>
        <w:rPr>
          <w:sz w:val="24"/>
          <w:szCs w:val="24"/>
        </w:rPr>
        <w:t>Includes:</w:t>
      </w:r>
    </w:p>
    <w:p w14:paraId="76E50D2B" w14:textId="43E5E43F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Rail Liquor</w:t>
      </w:r>
    </w:p>
    <w:p w14:paraId="65722132" w14:textId="69C2D774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Domestic Beer</w:t>
      </w:r>
    </w:p>
    <w:p w14:paraId="72D05C86" w14:textId="5B56277B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House Wine, Red and White</w:t>
      </w:r>
    </w:p>
    <w:p w14:paraId="1E06696C" w14:textId="4F222104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Soft Drinks</w:t>
      </w:r>
    </w:p>
    <w:p w14:paraId="6B5973F6" w14:textId="406D225C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Draft Beer (Brighton</w:t>
      </w:r>
      <w:r w:rsidR="00E0326C">
        <w:rPr>
          <w:sz w:val="24"/>
          <w:szCs w:val="24"/>
        </w:rPr>
        <w:t>&amp; District</w:t>
      </w:r>
      <w:r>
        <w:rPr>
          <w:sz w:val="24"/>
          <w:szCs w:val="24"/>
        </w:rPr>
        <w:t xml:space="preserve"> Curling Club only)</w:t>
      </w:r>
    </w:p>
    <w:p w14:paraId="5A21E000" w14:textId="609B4D18" w:rsidR="006A570C" w:rsidRDefault="006A570C" w:rsidP="006A570C">
      <w:pPr>
        <w:spacing w:after="0"/>
        <w:jc w:val="both"/>
        <w:rPr>
          <w:sz w:val="24"/>
          <w:szCs w:val="24"/>
        </w:rPr>
      </w:pPr>
    </w:p>
    <w:p w14:paraId="40E98901" w14:textId="74CEFBB4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$2</w:t>
      </w:r>
      <w:r w:rsidR="00615F0E">
        <w:rPr>
          <w:sz w:val="24"/>
          <w:szCs w:val="24"/>
        </w:rPr>
        <w:t>6</w:t>
      </w:r>
      <w:r>
        <w:rPr>
          <w:sz w:val="24"/>
          <w:szCs w:val="24"/>
        </w:rPr>
        <w:t xml:space="preserve">.50 per person </w:t>
      </w:r>
    </w:p>
    <w:p w14:paraId="713865CF" w14:textId="1DE3493C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Taxes</w:t>
      </w:r>
      <w:r w:rsidR="00701FD9">
        <w:rPr>
          <w:sz w:val="24"/>
          <w:szCs w:val="24"/>
        </w:rPr>
        <w:t>,</w:t>
      </w:r>
      <w:r>
        <w:rPr>
          <w:sz w:val="24"/>
          <w:szCs w:val="24"/>
        </w:rPr>
        <w:t xml:space="preserve"> Gratuities</w:t>
      </w:r>
      <w:r w:rsidR="00701FD9">
        <w:rPr>
          <w:sz w:val="24"/>
          <w:szCs w:val="24"/>
        </w:rPr>
        <w:t>, and Server Fees</w:t>
      </w:r>
      <w:r>
        <w:rPr>
          <w:sz w:val="24"/>
          <w:szCs w:val="24"/>
        </w:rPr>
        <w:t xml:space="preserve"> not included</w:t>
      </w:r>
    </w:p>
    <w:p w14:paraId="4C18E829" w14:textId="728F5617" w:rsidR="006A570C" w:rsidRDefault="006A570C" w:rsidP="006A570C">
      <w:pPr>
        <w:spacing w:after="0"/>
        <w:jc w:val="both"/>
        <w:rPr>
          <w:sz w:val="24"/>
          <w:szCs w:val="24"/>
        </w:rPr>
      </w:pPr>
    </w:p>
    <w:p w14:paraId="7FE6B174" w14:textId="1E5A2829" w:rsidR="006A570C" w:rsidRDefault="006A570C" w:rsidP="006A570C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 Package #2</w:t>
      </w:r>
    </w:p>
    <w:p w14:paraId="03C36BFD" w14:textId="7B127A23" w:rsidR="006A570C" w:rsidRDefault="006A570C" w:rsidP="006A570C">
      <w:pPr>
        <w:spacing w:after="0"/>
        <w:jc w:val="both"/>
        <w:rPr>
          <w:b/>
          <w:bCs/>
          <w:sz w:val="24"/>
          <w:szCs w:val="24"/>
        </w:rPr>
      </w:pPr>
    </w:p>
    <w:p w14:paraId="0EE47785" w14:textId="4BD27749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Cocktail Hour plus a </w:t>
      </w:r>
      <w:proofErr w:type="gramStart"/>
      <w:r w:rsidR="00977627">
        <w:rPr>
          <w:sz w:val="24"/>
          <w:szCs w:val="24"/>
        </w:rPr>
        <w:t>5</w:t>
      </w:r>
      <w:r>
        <w:rPr>
          <w:sz w:val="24"/>
          <w:szCs w:val="24"/>
        </w:rPr>
        <w:t xml:space="preserve"> hour</w:t>
      </w:r>
      <w:proofErr w:type="gramEnd"/>
      <w:r>
        <w:rPr>
          <w:sz w:val="24"/>
          <w:szCs w:val="24"/>
        </w:rPr>
        <w:t xml:space="preserve"> open bar after dinner (times to be determined at time of booking)</w:t>
      </w:r>
      <w:r w:rsidR="00645813">
        <w:rPr>
          <w:sz w:val="24"/>
          <w:szCs w:val="24"/>
        </w:rPr>
        <w:t>. There is no bar service during dinner.</w:t>
      </w:r>
    </w:p>
    <w:p w14:paraId="599B482C" w14:textId="352CB001" w:rsidR="006A570C" w:rsidRDefault="006A570C" w:rsidP="006A570C">
      <w:pPr>
        <w:spacing w:after="0"/>
        <w:jc w:val="both"/>
        <w:rPr>
          <w:sz w:val="24"/>
          <w:szCs w:val="24"/>
        </w:rPr>
      </w:pPr>
    </w:p>
    <w:p w14:paraId="0E68DF0C" w14:textId="09E6F7A7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Includes:</w:t>
      </w:r>
    </w:p>
    <w:p w14:paraId="7CB7797C" w14:textId="25BC969D" w:rsidR="006A570C" w:rsidRDefault="006A570C" w:rsidP="006A570C">
      <w:pPr>
        <w:spacing w:after="0"/>
        <w:jc w:val="both"/>
        <w:rPr>
          <w:sz w:val="24"/>
          <w:szCs w:val="24"/>
        </w:rPr>
      </w:pPr>
    </w:p>
    <w:p w14:paraId="4EEAD595" w14:textId="5AF30442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Rail Liquor – Premium and Standard</w:t>
      </w:r>
    </w:p>
    <w:p w14:paraId="37F748BF" w14:textId="1A1523FC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Domestic/Premium Beer</w:t>
      </w:r>
    </w:p>
    <w:p w14:paraId="38123D4F" w14:textId="7AE4D49C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House Wine, Red and White</w:t>
      </w:r>
    </w:p>
    <w:p w14:paraId="37BD6793" w14:textId="254A19CE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Soft Drinks</w:t>
      </w:r>
    </w:p>
    <w:p w14:paraId="26CCB95F" w14:textId="46C11463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Draft Beer (Brighton</w:t>
      </w:r>
      <w:r w:rsidR="00E0326C">
        <w:rPr>
          <w:sz w:val="24"/>
          <w:szCs w:val="24"/>
        </w:rPr>
        <w:t xml:space="preserve"> &amp; District</w:t>
      </w:r>
      <w:r>
        <w:rPr>
          <w:sz w:val="24"/>
          <w:szCs w:val="24"/>
        </w:rPr>
        <w:t xml:space="preserve"> Curling Club only)</w:t>
      </w:r>
    </w:p>
    <w:p w14:paraId="2117F4E1" w14:textId="2F1A24A5" w:rsidR="006A570C" w:rsidRDefault="006A570C" w:rsidP="006A570C">
      <w:pPr>
        <w:spacing w:after="0"/>
        <w:jc w:val="both"/>
        <w:rPr>
          <w:sz w:val="24"/>
          <w:szCs w:val="24"/>
        </w:rPr>
      </w:pPr>
    </w:p>
    <w:p w14:paraId="18FC9DAB" w14:textId="7883D25A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$</w:t>
      </w:r>
      <w:r w:rsidR="00615F0E">
        <w:rPr>
          <w:sz w:val="24"/>
          <w:szCs w:val="24"/>
        </w:rPr>
        <w:t>30</w:t>
      </w:r>
      <w:r>
        <w:rPr>
          <w:sz w:val="24"/>
          <w:szCs w:val="24"/>
        </w:rPr>
        <w:t>.50 per person</w:t>
      </w:r>
    </w:p>
    <w:p w14:paraId="0AE78BB1" w14:textId="208AA83A" w:rsidR="006A570C" w:rsidRDefault="006A570C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Taxes</w:t>
      </w:r>
      <w:r w:rsidR="00701FD9">
        <w:rPr>
          <w:sz w:val="24"/>
          <w:szCs w:val="24"/>
        </w:rPr>
        <w:t xml:space="preserve">, </w:t>
      </w:r>
      <w:r>
        <w:rPr>
          <w:sz w:val="24"/>
          <w:szCs w:val="24"/>
        </w:rPr>
        <w:t>Gratuities</w:t>
      </w:r>
      <w:r w:rsidR="00701FD9">
        <w:rPr>
          <w:sz w:val="24"/>
          <w:szCs w:val="24"/>
        </w:rPr>
        <w:t xml:space="preserve"> and Server Fees</w:t>
      </w:r>
      <w:r>
        <w:rPr>
          <w:sz w:val="24"/>
          <w:szCs w:val="24"/>
        </w:rPr>
        <w:t xml:space="preserve"> not in</w:t>
      </w:r>
      <w:r w:rsidR="00B25C90">
        <w:rPr>
          <w:sz w:val="24"/>
          <w:szCs w:val="24"/>
        </w:rPr>
        <w:t>cluded</w:t>
      </w:r>
    </w:p>
    <w:p w14:paraId="12299FA9" w14:textId="61D6F69F" w:rsidR="00E0326C" w:rsidRDefault="00E0326C" w:rsidP="009A30F7">
      <w:pPr>
        <w:spacing w:after="0"/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/…2</w:t>
      </w:r>
    </w:p>
    <w:p w14:paraId="3B9CDA0E" w14:textId="313D3823" w:rsidR="00E0326C" w:rsidRDefault="00E0326C" w:rsidP="00E032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-2-</w:t>
      </w:r>
    </w:p>
    <w:p w14:paraId="66A0E0EB" w14:textId="77777777" w:rsidR="00E0326C" w:rsidRDefault="00E0326C" w:rsidP="00E0326C">
      <w:pPr>
        <w:spacing w:after="0"/>
        <w:jc w:val="both"/>
        <w:rPr>
          <w:sz w:val="24"/>
          <w:szCs w:val="24"/>
        </w:rPr>
      </w:pPr>
    </w:p>
    <w:p w14:paraId="7839077C" w14:textId="5949473A" w:rsidR="00B25C90" w:rsidRPr="00E0326C" w:rsidRDefault="00B25C90" w:rsidP="00E0326C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Option #2 </w:t>
      </w:r>
      <w:r w:rsidR="00EB5759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 xml:space="preserve"> Cash Bar</w:t>
      </w:r>
    </w:p>
    <w:p w14:paraId="1BFD6722" w14:textId="636A5386" w:rsidR="00B25C90" w:rsidRDefault="00B25C90" w:rsidP="006A570C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01132329" w14:textId="232DF3BE" w:rsidR="00B25C90" w:rsidRDefault="00B25C90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cash bar is individual purchases by </w:t>
      </w:r>
      <w:r w:rsidR="00DA0690">
        <w:rPr>
          <w:sz w:val="24"/>
          <w:szCs w:val="24"/>
        </w:rPr>
        <w:t xml:space="preserve">a </w:t>
      </w:r>
      <w:r>
        <w:rPr>
          <w:sz w:val="24"/>
          <w:szCs w:val="24"/>
        </w:rPr>
        <w:t>guest</w:t>
      </w:r>
      <w:r w:rsidR="00DA0690">
        <w:rPr>
          <w:sz w:val="24"/>
          <w:szCs w:val="24"/>
        </w:rPr>
        <w:t xml:space="preserve"> at current price list value</w:t>
      </w:r>
      <w:r w:rsidR="006D0127">
        <w:rPr>
          <w:sz w:val="24"/>
          <w:szCs w:val="24"/>
        </w:rPr>
        <w:t xml:space="preserve"> at the time of the event</w:t>
      </w:r>
      <w:r>
        <w:rPr>
          <w:sz w:val="24"/>
          <w:szCs w:val="24"/>
        </w:rPr>
        <w:t xml:space="preserve">. A current price list of choices </w:t>
      </w:r>
      <w:r w:rsidR="008B4E95">
        <w:rPr>
          <w:sz w:val="24"/>
          <w:szCs w:val="24"/>
        </w:rPr>
        <w:t>will be provided to you</w:t>
      </w:r>
      <w:r w:rsidR="00DA0690">
        <w:rPr>
          <w:sz w:val="24"/>
          <w:szCs w:val="24"/>
        </w:rPr>
        <w:t xml:space="preserve"> for the King Edward Community Centre or</w:t>
      </w:r>
      <w:r w:rsidR="00E0326C">
        <w:rPr>
          <w:sz w:val="24"/>
          <w:szCs w:val="24"/>
        </w:rPr>
        <w:t xml:space="preserve"> for</w:t>
      </w:r>
      <w:r w:rsidR="00DA0690">
        <w:rPr>
          <w:sz w:val="24"/>
          <w:szCs w:val="24"/>
        </w:rPr>
        <w:t xml:space="preserve"> the Brighton</w:t>
      </w:r>
      <w:r w:rsidR="00E0326C">
        <w:rPr>
          <w:sz w:val="24"/>
          <w:szCs w:val="24"/>
        </w:rPr>
        <w:t xml:space="preserve"> &amp; District</w:t>
      </w:r>
      <w:r w:rsidR="00DA0690">
        <w:rPr>
          <w:sz w:val="24"/>
          <w:szCs w:val="24"/>
        </w:rPr>
        <w:t xml:space="preserve"> Curling Club. Taxes are included in the cost per unit. </w:t>
      </w:r>
      <w:r w:rsidR="00360DEB">
        <w:rPr>
          <w:sz w:val="24"/>
          <w:szCs w:val="24"/>
        </w:rPr>
        <w:t xml:space="preserve">Interac is available. </w:t>
      </w:r>
      <w:r w:rsidR="00DA0690">
        <w:rPr>
          <w:sz w:val="24"/>
          <w:szCs w:val="24"/>
        </w:rPr>
        <w:t>Credit cards are not accepted.</w:t>
      </w:r>
      <w:r w:rsidR="00B313EB">
        <w:rPr>
          <w:sz w:val="24"/>
          <w:szCs w:val="24"/>
        </w:rPr>
        <w:t xml:space="preserve"> </w:t>
      </w:r>
      <w:r w:rsidR="00701FD9">
        <w:rPr>
          <w:sz w:val="24"/>
          <w:szCs w:val="24"/>
        </w:rPr>
        <w:t xml:space="preserve">Server Fees and </w:t>
      </w:r>
      <w:r w:rsidR="00B313EB">
        <w:rPr>
          <w:sz w:val="24"/>
          <w:szCs w:val="24"/>
        </w:rPr>
        <w:t>15% Gratuities are NOT included</w:t>
      </w:r>
      <w:r w:rsidR="00701FD9">
        <w:rPr>
          <w:sz w:val="24"/>
          <w:szCs w:val="24"/>
        </w:rPr>
        <w:t xml:space="preserve"> in the current price list. </w:t>
      </w:r>
    </w:p>
    <w:p w14:paraId="426BD7BE" w14:textId="77777777" w:rsidR="00E0326C" w:rsidRDefault="00E0326C" w:rsidP="006A570C">
      <w:pPr>
        <w:spacing w:after="0"/>
        <w:jc w:val="both"/>
        <w:rPr>
          <w:sz w:val="24"/>
          <w:szCs w:val="24"/>
        </w:rPr>
      </w:pPr>
    </w:p>
    <w:p w14:paraId="06DD5054" w14:textId="6B3E5B74" w:rsidR="00DA0690" w:rsidRDefault="00EB5759" w:rsidP="006A570C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Option #3 - </w:t>
      </w:r>
      <w:r w:rsidR="00DA0690">
        <w:rPr>
          <w:b/>
          <w:bCs/>
          <w:sz w:val="24"/>
          <w:szCs w:val="24"/>
          <w:u w:val="single"/>
        </w:rPr>
        <w:t>Prepaid Bar Tickets</w:t>
      </w:r>
    </w:p>
    <w:p w14:paraId="0690922D" w14:textId="73446E7C" w:rsidR="00DA0690" w:rsidRDefault="00DA0690" w:rsidP="006A570C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234F7659" w14:textId="1B5A9D69" w:rsidR="00DA0690" w:rsidRDefault="000C7675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Prepaid bar t</w:t>
      </w:r>
      <w:r w:rsidR="00DA0690">
        <w:rPr>
          <w:sz w:val="24"/>
          <w:szCs w:val="24"/>
        </w:rPr>
        <w:t>ickets purchased for guests are at current price list value at the time of the event</w:t>
      </w:r>
      <w:r w:rsidR="00E0326C">
        <w:rPr>
          <w:sz w:val="24"/>
          <w:szCs w:val="24"/>
        </w:rPr>
        <w:t xml:space="preserve">. </w:t>
      </w:r>
    </w:p>
    <w:p w14:paraId="0D13D5AB" w14:textId="4CF8C515" w:rsidR="00B313EB" w:rsidRDefault="00B313EB" w:rsidP="006A570C">
      <w:pPr>
        <w:spacing w:after="0"/>
        <w:jc w:val="both"/>
        <w:rPr>
          <w:sz w:val="24"/>
          <w:szCs w:val="24"/>
        </w:rPr>
      </w:pPr>
    </w:p>
    <w:p w14:paraId="7EAD86CC" w14:textId="3F97632F" w:rsidR="00B313EB" w:rsidRDefault="000C7675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Prepaid Bar</w:t>
      </w:r>
      <w:r w:rsidR="00B313EB">
        <w:rPr>
          <w:sz w:val="24"/>
          <w:szCs w:val="24"/>
        </w:rPr>
        <w:t xml:space="preserve"> Choices are as follows:</w:t>
      </w:r>
    </w:p>
    <w:p w14:paraId="45699570" w14:textId="7E96D01C" w:rsidR="00B313EB" w:rsidRDefault="00B313EB" w:rsidP="006A570C">
      <w:pPr>
        <w:spacing w:after="0"/>
        <w:jc w:val="both"/>
        <w:rPr>
          <w:sz w:val="24"/>
          <w:szCs w:val="24"/>
        </w:rPr>
      </w:pPr>
    </w:p>
    <w:p w14:paraId="7ABACDFC" w14:textId="36515F86" w:rsidR="00B313EB" w:rsidRDefault="00B313EB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Domestic Beer</w:t>
      </w:r>
    </w:p>
    <w:p w14:paraId="6ACA6F1E" w14:textId="4C3C7104" w:rsidR="00B313EB" w:rsidRDefault="00B313EB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House Wine Red and White</w:t>
      </w:r>
    </w:p>
    <w:p w14:paraId="45C896B2" w14:textId="3052B8C8" w:rsidR="00B313EB" w:rsidRDefault="00B313EB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Rail Liquor</w:t>
      </w:r>
    </w:p>
    <w:p w14:paraId="70879BF5" w14:textId="7F07A802" w:rsidR="00B313EB" w:rsidRDefault="00B313EB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Soft Drinks</w:t>
      </w:r>
    </w:p>
    <w:p w14:paraId="63C55C45" w14:textId="2571B389" w:rsidR="00B313EB" w:rsidRDefault="00B313EB" w:rsidP="006A570C">
      <w:pPr>
        <w:spacing w:after="0"/>
        <w:jc w:val="both"/>
        <w:rPr>
          <w:sz w:val="24"/>
          <w:szCs w:val="24"/>
        </w:rPr>
      </w:pPr>
    </w:p>
    <w:p w14:paraId="16015AE6" w14:textId="2DC4CAC2" w:rsidR="00B313EB" w:rsidRDefault="00B313EB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premium liquor, premium wine or premium beer is required BDCC must be notified 2 weeks in advance of the event.</w:t>
      </w:r>
    </w:p>
    <w:p w14:paraId="71A32F4B" w14:textId="1C5A40A4" w:rsidR="000C7675" w:rsidRDefault="000C7675" w:rsidP="006A570C">
      <w:pPr>
        <w:spacing w:after="0"/>
        <w:jc w:val="both"/>
        <w:rPr>
          <w:sz w:val="24"/>
          <w:szCs w:val="24"/>
        </w:rPr>
      </w:pPr>
    </w:p>
    <w:p w14:paraId="4D6E98BD" w14:textId="4381123F" w:rsidR="000C7675" w:rsidRDefault="000C7675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15% Gratuity will be added to total ticket sales and payable at time of purchase.</w:t>
      </w:r>
      <w:r w:rsidR="00E0326C">
        <w:rPr>
          <w:sz w:val="24"/>
          <w:szCs w:val="24"/>
        </w:rPr>
        <w:t xml:space="preserve"> Taxes are included in price per unit.</w:t>
      </w:r>
      <w:r>
        <w:rPr>
          <w:sz w:val="24"/>
          <w:szCs w:val="24"/>
        </w:rPr>
        <w:t xml:space="preserve"> </w:t>
      </w:r>
      <w:r w:rsidR="00701FD9">
        <w:rPr>
          <w:sz w:val="24"/>
          <w:szCs w:val="24"/>
        </w:rPr>
        <w:t>Server Fees are not included.</w:t>
      </w:r>
    </w:p>
    <w:p w14:paraId="02AECCA5" w14:textId="06ED9A34" w:rsidR="00615F0E" w:rsidRDefault="00615F0E" w:rsidP="006A570C">
      <w:pPr>
        <w:spacing w:after="0"/>
        <w:jc w:val="both"/>
        <w:rPr>
          <w:sz w:val="24"/>
          <w:szCs w:val="24"/>
        </w:rPr>
      </w:pPr>
    </w:p>
    <w:p w14:paraId="64418293" w14:textId="543D1394" w:rsidR="00615F0E" w:rsidRDefault="00615F0E" w:rsidP="006A570C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Wine</w:t>
      </w:r>
    </w:p>
    <w:p w14:paraId="4624EA1C" w14:textId="113609BE" w:rsidR="00615F0E" w:rsidRDefault="00615F0E" w:rsidP="006A570C">
      <w:pPr>
        <w:spacing w:after="0"/>
        <w:jc w:val="both"/>
        <w:rPr>
          <w:sz w:val="24"/>
          <w:szCs w:val="24"/>
        </w:rPr>
      </w:pPr>
    </w:p>
    <w:p w14:paraId="02F13FBC" w14:textId="4AA74BFE" w:rsidR="0036312F" w:rsidRDefault="00615F0E" w:rsidP="006A57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Wine</w:t>
      </w:r>
      <w:r w:rsidR="00253344">
        <w:rPr>
          <w:sz w:val="24"/>
          <w:szCs w:val="24"/>
        </w:rPr>
        <w:t xml:space="preserve"> bottles</w:t>
      </w:r>
      <w:r>
        <w:rPr>
          <w:sz w:val="24"/>
          <w:szCs w:val="24"/>
        </w:rPr>
        <w:t xml:space="preserve"> for individual tables</w:t>
      </w:r>
      <w:r w:rsidR="004A3CA9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available for purchase separately from the </w:t>
      </w:r>
      <w:proofErr w:type="gramStart"/>
      <w:r>
        <w:rPr>
          <w:sz w:val="24"/>
          <w:szCs w:val="24"/>
        </w:rPr>
        <w:t>above mentioned</w:t>
      </w:r>
      <w:proofErr w:type="gramEnd"/>
      <w:r>
        <w:rPr>
          <w:sz w:val="24"/>
          <w:szCs w:val="24"/>
        </w:rPr>
        <w:t xml:space="preserve"> options.</w:t>
      </w:r>
      <w:r w:rsidR="00253344">
        <w:rPr>
          <w:sz w:val="24"/>
          <w:szCs w:val="24"/>
        </w:rPr>
        <w:t xml:space="preserve"> An $8.00 corkage fee is required per bottle.</w:t>
      </w:r>
      <w:r>
        <w:rPr>
          <w:sz w:val="24"/>
          <w:szCs w:val="24"/>
        </w:rPr>
        <w:t xml:space="preserve"> You may order wine directly through BDCC with notice of at least 2 weeks prior to your event. </w:t>
      </w:r>
      <w:r w:rsidR="00512CFD">
        <w:rPr>
          <w:sz w:val="24"/>
          <w:szCs w:val="24"/>
        </w:rPr>
        <w:t>Personally purchased wine or fermented homemade wine is not allowed under the Alcohol and Gaming Commission of Ontario’s laws.</w:t>
      </w:r>
    </w:p>
    <w:p w14:paraId="00963718" w14:textId="77777777" w:rsidR="00512CFD" w:rsidRDefault="00512CFD" w:rsidP="006A570C">
      <w:pPr>
        <w:spacing w:after="0"/>
        <w:jc w:val="both"/>
        <w:rPr>
          <w:sz w:val="24"/>
          <w:szCs w:val="24"/>
        </w:rPr>
      </w:pPr>
    </w:p>
    <w:p w14:paraId="77D6E2E9" w14:textId="524BE201" w:rsidR="0036312F" w:rsidRPr="004B0F33" w:rsidRDefault="0036312F" w:rsidP="006A570C">
      <w:pPr>
        <w:spacing w:after="0"/>
        <w:jc w:val="both"/>
      </w:pPr>
      <w:r w:rsidRPr="004B0F33">
        <w:t>*ALL PRICES ARE SUBJECT TO CHANGE</w:t>
      </w:r>
      <w:r w:rsidR="004B0F33" w:rsidRPr="004B0F33">
        <w:t>, INTERAC IS AVAILABLE, CREDIT CARDS ARE NOT ACCEPTED</w:t>
      </w:r>
    </w:p>
    <w:p w14:paraId="35B4E730" w14:textId="77777777" w:rsidR="0036312F" w:rsidRDefault="0036312F" w:rsidP="006A570C">
      <w:pPr>
        <w:spacing w:after="0"/>
        <w:jc w:val="both"/>
        <w:rPr>
          <w:sz w:val="24"/>
          <w:szCs w:val="24"/>
        </w:rPr>
      </w:pPr>
    </w:p>
    <w:p w14:paraId="02225DD9" w14:textId="77777777" w:rsidR="00615F0E" w:rsidRPr="00615F0E" w:rsidRDefault="00615F0E" w:rsidP="006A570C">
      <w:pPr>
        <w:spacing w:after="0"/>
        <w:jc w:val="both"/>
        <w:rPr>
          <w:sz w:val="24"/>
          <w:szCs w:val="24"/>
        </w:rPr>
      </w:pPr>
    </w:p>
    <w:p w14:paraId="65F6FF28" w14:textId="14BBA70A" w:rsidR="00DA0690" w:rsidRDefault="00DA0690" w:rsidP="006A570C">
      <w:pPr>
        <w:spacing w:after="0"/>
        <w:jc w:val="both"/>
        <w:rPr>
          <w:sz w:val="24"/>
          <w:szCs w:val="24"/>
        </w:rPr>
      </w:pPr>
    </w:p>
    <w:p w14:paraId="05544679" w14:textId="0D2041B6" w:rsidR="0096282F" w:rsidRDefault="0096282F" w:rsidP="004A3CA9">
      <w:pPr>
        <w:rPr>
          <w:b/>
          <w:bCs/>
          <w:sz w:val="24"/>
          <w:szCs w:val="24"/>
        </w:rPr>
      </w:pPr>
    </w:p>
    <w:sectPr w:rsidR="00962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2F"/>
    <w:rsid w:val="000A296F"/>
    <w:rsid w:val="000C7675"/>
    <w:rsid w:val="00253344"/>
    <w:rsid w:val="00354201"/>
    <w:rsid w:val="00360DEB"/>
    <w:rsid w:val="0036312F"/>
    <w:rsid w:val="00430420"/>
    <w:rsid w:val="004A3CA9"/>
    <w:rsid w:val="004B0F33"/>
    <w:rsid w:val="00512CFD"/>
    <w:rsid w:val="005E331C"/>
    <w:rsid w:val="00615F0E"/>
    <w:rsid w:val="00645813"/>
    <w:rsid w:val="006A570C"/>
    <w:rsid w:val="006A5C43"/>
    <w:rsid w:val="006D0127"/>
    <w:rsid w:val="00701FD9"/>
    <w:rsid w:val="008B4E95"/>
    <w:rsid w:val="0094138C"/>
    <w:rsid w:val="0096282F"/>
    <w:rsid w:val="00977627"/>
    <w:rsid w:val="009A30F7"/>
    <w:rsid w:val="00B25C90"/>
    <w:rsid w:val="00B313EB"/>
    <w:rsid w:val="00DA0690"/>
    <w:rsid w:val="00E0326C"/>
    <w:rsid w:val="00EB5759"/>
    <w:rsid w:val="00F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F28A"/>
  <w15:chartTrackingRefBased/>
  <w15:docId w15:val="{8228C85E-D582-4F7E-AFC4-1BE1F967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watt</dc:creator>
  <cp:keywords/>
  <dc:description/>
  <cp:lastModifiedBy>Caroline Watt</cp:lastModifiedBy>
  <cp:revision>13</cp:revision>
  <cp:lastPrinted>2022-01-09T17:59:00Z</cp:lastPrinted>
  <dcterms:created xsi:type="dcterms:W3CDTF">2022-01-09T21:30:00Z</dcterms:created>
  <dcterms:modified xsi:type="dcterms:W3CDTF">2022-11-09T17:53:00Z</dcterms:modified>
</cp:coreProperties>
</file>